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51" w:rsidRPr="00D6664D" w:rsidRDefault="003E5351" w:rsidP="00F87087">
      <w:pPr>
        <w:spacing w:line="240" w:lineRule="exact"/>
        <w:ind w:left="5103"/>
        <w:jc w:val="center"/>
      </w:pPr>
      <w:r w:rsidRPr="00D6664D">
        <w:t>ПРИЛОЖЕНИЕ 2</w:t>
      </w:r>
    </w:p>
    <w:p w:rsidR="003E5351" w:rsidRPr="00D6664D" w:rsidRDefault="003E5351" w:rsidP="00F87087">
      <w:pPr>
        <w:spacing w:line="240" w:lineRule="exact"/>
        <w:ind w:left="5103"/>
        <w:jc w:val="center"/>
      </w:pPr>
      <w:r w:rsidRPr="00D6664D">
        <w:t>к решению</w:t>
      </w:r>
    </w:p>
    <w:p w:rsidR="003E5351" w:rsidRPr="00D6664D" w:rsidRDefault="003E5351" w:rsidP="00FF1138">
      <w:pPr>
        <w:spacing w:line="240" w:lineRule="exact"/>
        <w:ind w:left="5103"/>
        <w:jc w:val="center"/>
      </w:pPr>
      <w:r w:rsidRPr="00D6664D">
        <w:t>Комсомольской-на-Амуре</w:t>
      </w:r>
    </w:p>
    <w:p w:rsidR="00254F8F" w:rsidRPr="00D6664D" w:rsidRDefault="00254F8F" w:rsidP="00F87087">
      <w:pPr>
        <w:spacing w:line="240" w:lineRule="exact"/>
        <w:ind w:left="5103"/>
        <w:jc w:val="center"/>
      </w:pPr>
      <w:r w:rsidRPr="00D6664D">
        <w:t>городской Думы</w:t>
      </w:r>
    </w:p>
    <w:p w:rsidR="00254F8F" w:rsidRPr="00D6664D" w:rsidRDefault="00C00C94" w:rsidP="007A5592">
      <w:pPr>
        <w:spacing w:line="240" w:lineRule="exact"/>
        <w:ind w:left="5103"/>
        <w:jc w:val="center"/>
      </w:pPr>
      <w:r w:rsidRPr="00D6664D">
        <w:t>от______</w:t>
      </w:r>
      <w:r w:rsidR="00AC2C2F" w:rsidRPr="00D6664D">
        <w:t>№_____</w:t>
      </w:r>
      <w:r w:rsidR="007A5592" w:rsidRPr="00D6664D">
        <w:t>_</w:t>
      </w:r>
    </w:p>
    <w:p w:rsidR="00AC2C2F" w:rsidRDefault="00AC2C2F" w:rsidP="00F87087">
      <w:pPr>
        <w:spacing w:line="240" w:lineRule="exact"/>
        <w:jc w:val="right"/>
      </w:pPr>
    </w:p>
    <w:p w:rsidR="00AC2C2F" w:rsidRDefault="00AC2C2F" w:rsidP="00F87087">
      <w:pPr>
        <w:spacing w:line="240" w:lineRule="exact"/>
        <w:jc w:val="right"/>
      </w:pPr>
    </w:p>
    <w:p w:rsidR="00AC2C2F" w:rsidRDefault="00AC2C2F" w:rsidP="00F87087">
      <w:pPr>
        <w:spacing w:line="240" w:lineRule="exact"/>
        <w:jc w:val="right"/>
      </w:pPr>
    </w:p>
    <w:p w:rsidR="00AC2C2F" w:rsidRDefault="00AC2C2F" w:rsidP="00F87087">
      <w:pPr>
        <w:spacing w:line="240" w:lineRule="exact"/>
        <w:jc w:val="right"/>
      </w:pPr>
    </w:p>
    <w:p w:rsidR="003E5351" w:rsidRPr="00512D87" w:rsidRDefault="003E5351" w:rsidP="00F87087">
      <w:pPr>
        <w:spacing w:line="240" w:lineRule="exact"/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>Перечень глав</w:t>
      </w:r>
      <w:r w:rsidR="00C00C94">
        <w:rPr>
          <w:b/>
          <w:sz w:val="28"/>
          <w:szCs w:val="28"/>
        </w:rPr>
        <w:t xml:space="preserve">ных администраторов источников </w:t>
      </w:r>
    </w:p>
    <w:p w:rsidR="003E5351" w:rsidRPr="00512D87" w:rsidRDefault="003E5351" w:rsidP="00F87087">
      <w:pPr>
        <w:spacing w:line="240" w:lineRule="exact"/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>финансирования дефицита местного бюджета, закрепляемые за ними</w:t>
      </w:r>
    </w:p>
    <w:p w:rsidR="003E5351" w:rsidRDefault="003E5351" w:rsidP="00F87087">
      <w:pPr>
        <w:spacing w:line="240" w:lineRule="exact"/>
        <w:jc w:val="center"/>
        <w:rPr>
          <w:b/>
          <w:sz w:val="28"/>
          <w:szCs w:val="28"/>
        </w:rPr>
      </w:pPr>
      <w:r w:rsidRPr="00512D87">
        <w:rPr>
          <w:b/>
          <w:sz w:val="28"/>
          <w:szCs w:val="28"/>
        </w:rPr>
        <w:t xml:space="preserve"> источники финансирования дефицита местного бюджета</w:t>
      </w:r>
    </w:p>
    <w:p w:rsidR="00AC2C2F" w:rsidRDefault="00AC2C2F" w:rsidP="00F87087">
      <w:pPr>
        <w:spacing w:line="240" w:lineRule="exact"/>
        <w:jc w:val="center"/>
        <w:rPr>
          <w:b/>
          <w:sz w:val="28"/>
          <w:szCs w:val="28"/>
        </w:rPr>
      </w:pPr>
    </w:p>
    <w:p w:rsidR="001518A1" w:rsidRPr="00512D87" w:rsidRDefault="001518A1" w:rsidP="00F87087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10785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2172"/>
        <w:gridCol w:w="3085"/>
        <w:gridCol w:w="5528"/>
      </w:tblGrid>
      <w:tr w:rsidR="003E5351" w:rsidRPr="00F87087" w:rsidTr="00C00C94">
        <w:trPr>
          <w:trHeight w:val="1619"/>
          <w:tblHeader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  <w:bookmarkStart w:id="0" w:name="_GoBack" w:colFirst="0" w:colLast="2"/>
            <w:r w:rsidRPr="00F87087">
              <w:rPr>
                <w:b/>
                <w:bCs/>
              </w:rPr>
              <w:t>Код главного администратора источников финансирования дефицита бюджета</w:t>
            </w:r>
          </w:p>
        </w:tc>
        <w:tc>
          <w:tcPr>
            <w:tcW w:w="3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  <w:r w:rsidRPr="00F87087">
              <w:rPr>
                <w:b/>
                <w:bCs/>
              </w:rPr>
              <w:t>Код источников финансирования дефицита бюджета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  <w:r w:rsidRPr="00F87087">
              <w:rPr>
                <w:b/>
                <w:bCs/>
              </w:rPr>
              <w:t>Наименование главного администратора источников финансирования дефицита бюджета/</w:t>
            </w:r>
            <w:r w:rsidRPr="00F87087">
              <w:rPr>
                <w:b/>
                <w:bCs/>
              </w:rPr>
              <w:br/>
              <w:t>Наименование кода источников финансирования дефицита бюджета</w:t>
            </w:r>
          </w:p>
        </w:tc>
      </w:tr>
      <w:tr w:rsidR="003E5351" w:rsidRPr="00F87087" w:rsidTr="00115CB9">
        <w:trPr>
          <w:trHeight w:val="36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115CB9">
            <w:pPr>
              <w:spacing w:line="240" w:lineRule="exact"/>
              <w:jc w:val="center"/>
            </w:pPr>
            <w:r w:rsidRPr="00F87087">
              <w:t>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115CB9">
            <w:pPr>
              <w:spacing w:line="240" w:lineRule="exact"/>
              <w:jc w:val="center"/>
            </w:pPr>
            <w:r w:rsidRPr="00F87087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115CB9">
            <w:pPr>
              <w:spacing w:line="240" w:lineRule="exact"/>
              <w:jc w:val="center"/>
            </w:pPr>
            <w:r w:rsidRPr="00F87087">
              <w:t>3</w:t>
            </w:r>
          </w:p>
        </w:tc>
      </w:tr>
      <w:tr w:rsidR="003E5351" w:rsidRPr="00F87087" w:rsidTr="00C00C94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  <w:r w:rsidRPr="00F87087">
              <w:rPr>
                <w:b/>
                <w:bCs/>
              </w:rPr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rPr>
                <w:b/>
                <w:bCs/>
              </w:rPr>
            </w:pPr>
            <w:r w:rsidRPr="00F87087">
              <w:rPr>
                <w:b/>
                <w:bCs/>
              </w:rPr>
              <w:t>Финансовое управление администрации города Комсомольска-на-Амуре Хабаровского края</w:t>
            </w:r>
          </w:p>
        </w:tc>
      </w:tr>
      <w:tr w:rsidR="003E5351" w:rsidRPr="00F87087" w:rsidTr="00C00C94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01 02 00 00 04 0000 710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3E5351" w:rsidRPr="00F87087" w:rsidTr="00C00C94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01 02 00 00 04 0000 810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3E5351" w:rsidRPr="00F87087" w:rsidTr="00C00C94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01 03 01 00 04 0000 710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C00C94">
            <w:pPr>
              <w:tabs>
                <w:tab w:val="left" w:pos="4383"/>
              </w:tabs>
              <w:spacing w:line="240" w:lineRule="exact"/>
            </w:pPr>
            <w:r w:rsidRPr="00F87087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bookmarkEnd w:id="0"/>
      <w:tr w:rsidR="003E5351" w:rsidRPr="00F87087" w:rsidTr="00C00C94">
        <w:trPr>
          <w:trHeight w:val="108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01 03 01 00 04 0000 810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3E5351" w:rsidRPr="00F87087" w:rsidTr="00C00C94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01 05 02 01 04 0000 510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Увеличение прочих остатков денежных средств бюджетов городских округов</w:t>
            </w:r>
          </w:p>
        </w:tc>
      </w:tr>
      <w:tr w:rsidR="003E5351" w:rsidRPr="00F87087" w:rsidTr="00C00C94">
        <w:trPr>
          <w:trHeight w:val="720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01 05 02 01 04 0000 610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Уменьшение прочих остатков денежных средств бюджетов городских округов</w:t>
            </w:r>
          </w:p>
        </w:tc>
      </w:tr>
      <w:tr w:rsidR="003E5351" w:rsidRPr="00F87087" w:rsidTr="00C00C94">
        <w:trPr>
          <w:trHeight w:val="696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  <w:r w:rsidRPr="00F87087">
              <w:rPr>
                <w:b/>
                <w:bCs/>
              </w:rPr>
              <w:t>004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  <w:rPr>
                <w:b/>
                <w:bCs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rPr>
                <w:b/>
                <w:bCs/>
              </w:rPr>
            </w:pPr>
            <w:r w:rsidRPr="00F87087">
              <w:rPr>
                <w:b/>
                <w:bCs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</w:tr>
      <w:tr w:rsidR="003E5351" w:rsidRPr="00F87087" w:rsidTr="00C00C94">
        <w:trPr>
          <w:trHeight w:val="1245"/>
        </w:trPr>
        <w:tc>
          <w:tcPr>
            <w:tcW w:w="2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004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  <w:jc w:val="center"/>
            </w:pPr>
            <w:r w:rsidRPr="00F87087">
              <w:t>01 06 01 00 04 0000 630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5351" w:rsidRPr="00F87087" w:rsidRDefault="003E5351" w:rsidP="00AC2C2F">
            <w:pPr>
              <w:spacing w:line="240" w:lineRule="exact"/>
            </w:pPr>
            <w:r w:rsidRPr="00F87087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76286F" w:rsidRDefault="0076286F" w:rsidP="0076286F">
      <w:pPr>
        <w:spacing w:line="240" w:lineRule="exact"/>
      </w:pPr>
    </w:p>
    <w:p w:rsidR="0076286F" w:rsidRDefault="0076286F" w:rsidP="0076286F">
      <w:pPr>
        <w:spacing w:line="240" w:lineRule="exact"/>
      </w:pPr>
    </w:p>
    <w:p w:rsidR="006F5DCC" w:rsidRDefault="0076286F" w:rsidP="00FC4916">
      <w:pPr>
        <w:spacing w:line="240" w:lineRule="exact"/>
        <w:jc w:val="center"/>
      </w:pPr>
      <w:r>
        <w:t>__________</w:t>
      </w:r>
    </w:p>
    <w:sectPr w:rsidR="006F5DCC" w:rsidSect="002A5635">
      <w:headerReference w:type="default" r:id="rId7"/>
      <w:pgSz w:w="11906" w:h="16838"/>
      <w:pgMar w:top="567" w:right="567" w:bottom="567" w:left="567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F4" w:rsidRDefault="00EB58F4" w:rsidP="00EB58F4">
      <w:r>
        <w:separator/>
      </w:r>
    </w:p>
  </w:endnote>
  <w:endnote w:type="continuationSeparator" w:id="0">
    <w:p w:rsidR="00EB58F4" w:rsidRDefault="00EB58F4" w:rsidP="00EB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F4" w:rsidRDefault="00EB58F4" w:rsidP="00EB58F4">
      <w:r>
        <w:separator/>
      </w:r>
    </w:p>
  </w:footnote>
  <w:footnote w:type="continuationSeparator" w:id="0">
    <w:p w:rsidR="00EB58F4" w:rsidRDefault="00EB58F4" w:rsidP="00EB5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A30" w:rsidRDefault="00E33A3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6664D">
      <w:rPr>
        <w:noProof/>
      </w:rPr>
      <w:t>48</w:t>
    </w:r>
    <w:r>
      <w:fldChar w:fldCharType="end"/>
    </w:r>
  </w:p>
  <w:p w:rsidR="00E33A30" w:rsidRDefault="00E33A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394C"/>
    <w:rsid w:val="0006756F"/>
    <w:rsid w:val="000C6FF2"/>
    <w:rsid w:val="000F3CE4"/>
    <w:rsid w:val="0010394C"/>
    <w:rsid w:val="00115CB9"/>
    <w:rsid w:val="00144B68"/>
    <w:rsid w:val="001518A1"/>
    <w:rsid w:val="00201A54"/>
    <w:rsid w:val="00254F8F"/>
    <w:rsid w:val="002A5635"/>
    <w:rsid w:val="003258BF"/>
    <w:rsid w:val="003A516B"/>
    <w:rsid w:val="003D0C8C"/>
    <w:rsid w:val="003E5351"/>
    <w:rsid w:val="00455020"/>
    <w:rsid w:val="004716C2"/>
    <w:rsid w:val="00476C90"/>
    <w:rsid w:val="004F2E11"/>
    <w:rsid w:val="00512D87"/>
    <w:rsid w:val="00517459"/>
    <w:rsid w:val="005367FD"/>
    <w:rsid w:val="005E5E80"/>
    <w:rsid w:val="005F6D80"/>
    <w:rsid w:val="006C1F68"/>
    <w:rsid w:val="006E130A"/>
    <w:rsid w:val="006F5DCC"/>
    <w:rsid w:val="0076286F"/>
    <w:rsid w:val="007A5592"/>
    <w:rsid w:val="00833BAE"/>
    <w:rsid w:val="008A1940"/>
    <w:rsid w:val="00923557"/>
    <w:rsid w:val="009F11D6"/>
    <w:rsid w:val="00A0545F"/>
    <w:rsid w:val="00AC2C2F"/>
    <w:rsid w:val="00B72217"/>
    <w:rsid w:val="00C00C94"/>
    <w:rsid w:val="00CA7156"/>
    <w:rsid w:val="00D63240"/>
    <w:rsid w:val="00D6664D"/>
    <w:rsid w:val="00D813D8"/>
    <w:rsid w:val="00E33A30"/>
    <w:rsid w:val="00EB58F4"/>
    <w:rsid w:val="00EC3185"/>
    <w:rsid w:val="00F57098"/>
    <w:rsid w:val="00F65B3C"/>
    <w:rsid w:val="00F87087"/>
    <w:rsid w:val="00FC4916"/>
    <w:rsid w:val="00FD75B8"/>
    <w:rsid w:val="00F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B58F4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B5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B58F4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A55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55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Плетневский О.С.</dc:creator>
  <cp:keywords/>
  <dc:description/>
  <cp:lastModifiedBy>Денисова О.А.</cp:lastModifiedBy>
  <cp:revision>33</cp:revision>
  <cp:lastPrinted>2019-11-11T02:17:00Z</cp:lastPrinted>
  <dcterms:created xsi:type="dcterms:W3CDTF">2018-10-24T09:39:00Z</dcterms:created>
  <dcterms:modified xsi:type="dcterms:W3CDTF">2019-11-12T02:52:00Z</dcterms:modified>
</cp:coreProperties>
</file>